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480" w:rsidRDefault="00372480" w:rsidP="0000108C">
      <w:pPr>
        <w:shd w:val="clear" w:color="auto" w:fill="FFFFFF"/>
        <w:spacing w:before="100" w:beforeAutospacing="1" w:after="100" w:afterAutospacing="1"/>
        <w:rPr>
          <w:rFonts w:ascii="Verdana" w:hAnsi="Verdana"/>
          <w:b/>
          <w:bCs/>
          <w:color w:val="666666"/>
          <w:sz w:val="26"/>
          <w:szCs w:val="26"/>
          <w:u w:val="single"/>
        </w:rPr>
      </w:pPr>
    </w:p>
    <w:p w:rsidR="00372480" w:rsidRPr="00372480" w:rsidRDefault="002C2EA7" w:rsidP="00372480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666666"/>
          <w:sz w:val="26"/>
          <w:szCs w:val="26"/>
          <w:u w:val="single"/>
        </w:rPr>
      </w:pPr>
      <w:r w:rsidRPr="001E3769">
        <w:rPr>
          <w:rFonts w:ascii="Verdana" w:hAnsi="Verdana"/>
          <w:b/>
          <w:bCs/>
          <w:color w:val="666666"/>
          <w:sz w:val="26"/>
          <w:szCs w:val="26"/>
          <w:u w:val="single"/>
        </w:rPr>
        <w:t xml:space="preserve">RIVANNA RIVER </w:t>
      </w:r>
      <w:r w:rsidR="000B0F71">
        <w:rPr>
          <w:rFonts w:ascii="Verdana" w:hAnsi="Verdana"/>
          <w:b/>
          <w:bCs/>
          <w:color w:val="666666"/>
          <w:sz w:val="26"/>
          <w:szCs w:val="26"/>
          <w:u w:val="single"/>
        </w:rPr>
        <w:t>STEWARD</w:t>
      </w:r>
      <w:r w:rsidR="00372480">
        <w:rPr>
          <w:rFonts w:ascii="Verdana" w:hAnsi="Verdana"/>
          <w:b/>
          <w:bCs/>
          <w:color w:val="666666"/>
          <w:sz w:val="26"/>
          <w:szCs w:val="26"/>
          <w:u w:val="single"/>
        </w:rPr>
        <w:t xml:space="preserve"> REPORT</w:t>
      </w:r>
    </w:p>
    <w:p w:rsidR="00372480" w:rsidRPr="0071675F" w:rsidRDefault="0000108C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>River Stewards</w:t>
      </w:r>
      <w:r w:rsidR="00372480">
        <w:rPr>
          <w:rFonts w:ascii="Verdana" w:hAnsi="Verdana"/>
          <w:b/>
          <w:bCs/>
          <w:color w:val="666666"/>
        </w:rPr>
        <w:t xml:space="preserve">: </w:t>
      </w:r>
      <w:r w:rsidR="00C83960">
        <w:rPr>
          <w:rFonts w:ascii="Verdana" w:hAnsi="Verdana"/>
          <w:bCs/>
          <w:color w:val="666666"/>
        </w:rPr>
        <w:t xml:space="preserve">Dan </w:t>
      </w:r>
      <w:proofErr w:type="spellStart"/>
      <w:r w:rsidR="00C83960">
        <w:rPr>
          <w:rFonts w:ascii="Verdana" w:hAnsi="Verdana"/>
          <w:bCs/>
          <w:color w:val="666666"/>
        </w:rPr>
        <w:t>Triman</w:t>
      </w:r>
      <w:proofErr w:type="spellEnd"/>
      <w:r w:rsidR="00C83960">
        <w:rPr>
          <w:rFonts w:ascii="Verdana" w:hAnsi="Verdana"/>
          <w:bCs/>
          <w:color w:val="666666"/>
        </w:rPr>
        <w:t xml:space="preserve"> </w:t>
      </w:r>
      <w:r w:rsidR="003D02D3">
        <w:rPr>
          <w:rFonts w:ascii="Verdana" w:hAnsi="Verdana"/>
          <w:bCs/>
          <w:color w:val="666666"/>
        </w:rPr>
        <w:t>and Justin Altice</w:t>
      </w:r>
      <w:r w:rsidR="00372480">
        <w:rPr>
          <w:rFonts w:ascii="Verdana" w:hAnsi="Verdana"/>
          <w:b/>
          <w:bCs/>
          <w:color w:val="666666"/>
        </w:rPr>
        <w:t xml:space="preserve">   Date:  </w:t>
      </w:r>
      <w:r w:rsidR="003D02D3">
        <w:rPr>
          <w:rFonts w:ascii="Verdana" w:hAnsi="Verdana"/>
          <w:bCs/>
          <w:color w:val="666666"/>
        </w:rPr>
        <w:t>08-10</w:t>
      </w:r>
      <w:r>
        <w:rPr>
          <w:rFonts w:ascii="Verdana" w:hAnsi="Verdana"/>
          <w:bCs/>
          <w:color w:val="666666"/>
        </w:rPr>
        <w:t>-16</w:t>
      </w:r>
    </w:p>
    <w:p w:rsidR="00372480" w:rsidRPr="0071675F" w:rsidRDefault="0000108C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>Starting</w:t>
      </w:r>
      <w:r w:rsidR="00372480" w:rsidRPr="0071675F">
        <w:rPr>
          <w:rFonts w:ascii="Verdana" w:hAnsi="Verdana"/>
          <w:b/>
          <w:bCs/>
          <w:color w:val="666666"/>
        </w:rPr>
        <w:t xml:space="preserve"> Location and Time:  </w:t>
      </w:r>
      <w:r w:rsidR="003D02D3">
        <w:rPr>
          <w:rFonts w:ascii="Verdana" w:hAnsi="Verdana"/>
          <w:bCs/>
          <w:color w:val="666666"/>
        </w:rPr>
        <w:t>North Fork – Frays Mill Rd (9:45</w:t>
      </w:r>
      <w:r w:rsidR="00927B3F">
        <w:rPr>
          <w:rFonts w:ascii="Verdana" w:hAnsi="Verdana"/>
          <w:bCs/>
          <w:color w:val="666666"/>
        </w:rPr>
        <w:t xml:space="preserve"> A</w:t>
      </w:r>
      <w:r w:rsidR="00713208">
        <w:rPr>
          <w:rFonts w:ascii="Verdana" w:hAnsi="Verdana"/>
          <w:bCs/>
          <w:color w:val="666666"/>
        </w:rPr>
        <w:t>M</w:t>
      </w:r>
      <w:r w:rsidR="00372480" w:rsidRPr="00CE4490">
        <w:rPr>
          <w:rFonts w:ascii="Verdana" w:hAnsi="Verdana"/>
          <w:bCs/>
          <w:color w:val="666666"/>
        </w:rPr>
        <w:t>)</w:t>
      </w:r>
    </w:p>
    <w:p w:rsidR="00372480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Ending Location and Time: </w:t>
      </w:r>
      <w:r>
        <w:rPr>
          <w:rFonts w:ascii="Verdana" w:hAnsi="Verdana"/>
          <w:b/>
          <w:bCs/>
          <w:color w:val="666666"/>
        </w:rPr>
        <w:t xml:space="preserve"> </w:t>
      </w:r>
      <w:r w:rsidR="003D02D3">
        <w:rPr>
          <w:rFonts w:ascii="Verdana" w:hAnsi="Verdana"/>
          <w:bCs/>
          <w:color w:val="666666"/>
        </w:rPr>
        <w:t>North Fork - 29 (12:30 P</w:t>
      </w:r>
      <w:r w:rsidR="00C83960">
        <w:rPr>
          <w:rFonts w:ascii="Verdana" w:hAnsi="Verdana"/>
          <w:bCs/>
          <w:color w:val="666666"/>
        </w:rPr>
        <w:t>M</w:t>
      </w:r>
      <w:r w:rsidR="00C83960" w:rsidRPr="00CE4490">
        <w:rPr>
          <w:rFonts w:ascii="Verdana" w:hAnsi="Verdana"/>
          <w:bCs/>
          <w:color w:val="666666"/>
        </w:rPr>
        <w:t>)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Weather:  </w:t>
      </w:r>
      <w:r w:rsidR="003D02D3">
        <w:rPr>
          <w:rFonts w:ascii="Verdana" w:hAnsi="Verdana"/>
          <w:bCs/>
          <w:color w:val="666666"/>
        </w:rPr>
        <w:t>Sunny / Clear Skies</w:t>
      </w:r>
      <w:r w:rsidR="00AF144F">
        <w:rPr>
          <w:rFonts w:ascii="Verdana" w:hAnsi="Verdana"/>
          <w:bCs/>
          <w:color w:val="666666"/>
        </w:rPr>
        <w:t xml:space="preserve">   </w:t>
      </w:r>
      <w:r w:rsidRPr="0071675F">
        <w:rPr>
          <w:rFonts w:ascii="Verdana" w:hAnsi="Verdana"/>
          <w:b/>
          <w:bCs/>
          <w:color w:val="666666"/>
        </w:rPr>
        <w:t xml:space="preserve">Recent Precipitation: </w:t>
      </w:r>
      <w:r w:rsidR="003D02D3">
        <w:rPr>
          <w:rFonts w:ascii="Verdana" w:hAnsi="Verdana"/>
          <w:bCs/>
          <w:color w:val="666666"/>
        </w:rPr>
        <w:t>Some rain the last week</w:t>
      </w:r>
    </w:p>
    <w:p w:rsidR="003E6CAC" w:rsidRPr="003E6CAC" w:rsidRDefault="003E6CAC" w:rsidP="00372480">
      <w:pPr>
        <w:spacing w:after="120"/>
        <w:rPr>
          <w:rFonts w:ascii="Verdana" w:hAnsi="Verdana"/>
          <w:bCs/>
          <w:color w:val="666666"/>
        </w:rPr>
      </w:pPr>
      <w:r>
        <w:rPr>
          <w:rFonts w:ascii="Verdana" w:hAnsi="Verdana"/>
          <w:b/>
          <w:bCs/>
          <w:color w:val="666666"/>
        </w:rPr>
        <w:t>USGS Gauges</w:t>
      </w:r>
      <w:r w:rsidR="001C5B96">
        <w:rPr>
          <w:rFonts w:ascii="Verdana" w:hAnsi="Verdana"/>
          <w:bCs/>
          <w:color w:val="666666"/>
        </w:rPr>
        <w:t xml:space="preserve">: Earlysville 1.34 </w:t>
      </w:r>
      <w:proofErr w:type="spellStart"/>
      <w:r w:rsidR="001C5B96">
        <w:rPr>
          <w:rFonts w:ascii="Verdana" w:hAnsi="Verdana"/>
          <w:bCs/>
          <w:color w:val="666666"/>
        </w:rPr>
        <w:t>ft</w:t>
      </w:r>
      <w:proofErr w:type="spellEnd"/>
      <w:r w:rsidR="001C5B96">
        <w:rPr>
          <w:rFonts w:ascii="Verdana" w:hAnsi="Verdana"/>
          <w:bCs/>
          <w:color w:val="666666"/>
        </w:rPr>
        <w:t xml:space="preserve"> (29</w:t>
      </w:r>
      <w:r>
        <w:rPr>
          <w:rFonts w:ascii="Verdana" w:hAnsi="Verdana"/>
          <w:bCs/>
          <w:color w:val="666666"/>
        </w:rPr>
        <w:t xml:space="preserve"> ft</w:t>
      </w:r>
      <w:r w:rsidR="00E41DAD">
        <w:rPr>
          <w:rFonts w:ascii="Verdana" w:hAnsi="Verdana"/>
          <w:bCs/>
          <w:color w:val="666666"/>
          <w:vertAlign w:val="superscript"/>
        </w:rPr>
        <w:t>3</w:t>
      </w:r>
      <w:r>
        <w:rPr>
          <w:rFonts w:ascii="Verdana" w:hAnsi="Verdana"/>
          <w:bCs/>
          <w:color w:val="666666"/>
          <w:vertAlign w:val="superscript"/>
        </w:rPr>
        <w:t xml:space="preserve"> </w:t>
      </w:r>
      <w:r w:rsidR="001C5B96">
        <w:rPr>
          <w:rFonts w:ascii="Verdana" w:hAnsi="Verdana"/>
          <w:bCs/>
          <w:color w:val="666666"/>
        </w:rPr>
        <w:t xml:space="preserve">/ sec), Palmyra 3.27 </w:t>
      </w:r>
      <w:proofErr w:type="spellStart"/>
      <w:r w:rsidR="001C5B96">
        <w:rPr>
          <w:rFonts w:ascii="Verdana" w:hAnsi="Verdana"/>
          <w:bCs/>
          <w:color w:val="666666"/>
        </w:rPr>
        <w:t>ft</w:t>
      </w:r>
      <w:proofErr w:type="spellEnd"/>
      <w:r w:rsidR="001C5B96">
        <w:rPr>
          <w:rFonts w:ascii="Verdana" w:hAnsi="Verdana"/>
          <w:bCs/>
          <w:color w:val="666666"/>
        </w:rPr>
        <w:t xml:space="preserve"> (357</w:t>
      </w:r>
      <w:r>
        <w:rPr>
          <w:rFonts w:ascii="Verdana" w:hAnsi="Verdana"/>
          <w:bCs/>
          <w:color w:val="666666"/>
        </w:rPr>
        <w:t xml:space="preserve"> ft</w:t>
      </w:r>
      <w:r w:rsidR="00E41DAD">
        <w:rPr>
          <w:rFonts w:ascii="Verdana" w:hAnsi="Verdana"/>
          <w:bCs/>
          <w:color w:val="666666"/>
          <w:vertAlign w:val="superscript"/>
        </w:rPr>
        <w:t>3</w:t>
      </w:r>
      <w:r>
        <w:rPr>
          <w:rFonts w:ascii="Verdana" w:hAnsi="Verdana"/>
          <w:bCs/>
          <w:color w:val="666666"/>
          <w:vertAlign w:val="superscript"/>
        </w:rPr>
        <w:t xml:space="preserve"> </w:t>
      </w:r>
      <w:r>
        <w:rPr>
          <w:rFonts w:ascii="Verdana" w:hAnsi="Verdana"/>
          <w:bCs/>
          <w:color w:val="666666"/>
        </w:rPr>
        <w:t>/ sec),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>Water Color:</w:t>
      </w:r>
      <w:r>
        <w:rPr>
          <w:rFonts w:ascii="Verdana" w:hAnsi="Verdana"/>
          <w:b/>
        </w:rPr>
        <w:t xml:space="preserve"> </w:t>
      </w:r>
      <w:r w:rsidR="003D02D3">
        <w:rPr>
          <w:rFonts w:ascii="Verdana" w:hAnsi="Verdana"/>
          <w:bCs/>
          <w:color w:val="666666"/>
        </w:rPr>
        <w:t>C</w:t>
      </w:r>
      <w:r w:rsidR="0037549B">
        <w:rPr>
          <w:rFonts w:ascii="Verdana" w:hAnsi="Verdana"/>
          <w:bCs/>
          <w:color w:val="666666"/>
        </w:rPr>
        <w:t>lear</w:t>
      </w:r>
      <w:r w:rsidR="006E3219">
        <w:rPr>
          <w:rFonts w:ascii="Verdana" w:hAnsi="Verdana"/>
          <w:bCs/>
          <w:color w:val="666666"/>
        </w:rPr>
        <w:t xml:space="preserve">   </w:t>
      </w:r>
      <w:r w:rsidRPr="0071675F">
        <w:rPr>
          <w:rFonts w:ascii="Verdana" w:hAnsi="Verdana"/>
          <w:b/>
          <w:bCs/>
          <w:color w:val="666666"/>
        </w:rPr>
        <w:t>Water Odor:</w:t>
      </w:r>
      <w:r>
        <w:rPr>
          <w:rFonts w:ascii="Verdana" w:hAnsi="Verdana"/>
          <w:b/>
          <w:bCs/>
          <w:color w:val="666666"/>
        </w:rPr>
        <w:t xml:space="preserve"> </w:t>
      </w:r>
      <w:r w:rsidR="006E3219">
        <w:rPr>
          <w:rFonts w:ascii="Verdana" w:hAnsi="Verdana"/>
          <w:bCs/>
          <w:color w:val="666666"/>
        </w:rPr>
        <w:t>None</w:t>
      </w:r>
      <w:r w:rsidR="003E6CAC">
        <w:rPr>
          <w:rFonts w:ascii="Verdana" w:hAnsi="Verdana"/>
          <w:b/>
          <w:bCs/>
          <w:color w:val="666666"/>
        </w:rPr>
        <w:t xml:space="preserve">    </w:t>
      </w:r>
      <w:r w:rsidRPr="0071675F">
        <w:rPr>
          <w:rFonts w:ascii="Verdana" w:hAnsi="Verdana"/>
          <w:b/>
          <w:bCs/>
          <w:color w:val="666666"/>
        </w:rPr>
        <w:t xml:space="preserve">Air Temp. : </w:t>
      </w:r>
      <w:r w:rsidR="003D02D3">
        <w:rPr>
          <w:rFonts w:ascii="Verdana" w:hAnsi="Verdana"/>
          <w:bCs/>
          <w:color w:val="666666"/>
        </w:rPr>
        <w:t>85</w:t>
      </w:r>
      <w:r w:rsidRPr="00CE4490">
        <w:rPr>
          <w:rFonts w:ascii="Verdana" w:hAnsi="Verdana"/>
          <w:bCs/>
          <w:color w:val="666666"/>
        </w:rPr>
        <w:t xml:space="preserve"> </w:t>
      </w:r>
      <w:proofErr w:type="spellStart"/>
      <w:r w:rsidRPr="00CE4490">
        <w:rPr>
          <w:rFonts w:ascii="Verdana" w:hAnsi="Verdana"/>
          <w:bCs/>
          <w:color w:val="666666"/>
        </w:rPr>
        <w:t>deg</w:t>
      </w:r>
      <w:proofErr w:type="spellEnd"/>
      <w:r w:rsidRPr="00CE4490">
        <w:rPr>
          <w:rFonts w:ascii="Verdana" w:hAnsi="Verdana"/>
          <w:bCs/>
          <w:color w:val="666666"/>
        </w:rPr>
        <w:t xml:space="preserve"> F</w:t>
      </w:r>
    </w:p>
    <w:p w:rsidR="00372480" w:rsidRDefault="00372480" w:rsidP="00372480">
      <w:pPr>
        <w:spacing w:after="120"/>
        <w:rPr>
          <w:rFonts w:ascii="Verdana" w:hAnsi="Verdana"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DO: </w:t>
      </w:r>
      <w:r w:rsidR="00A6415B">
        <w:rPr>
          <w:rFonts w:ascii="Verdana" w:hAnsi="Verdana"/>
          <w:bCs/>
          <w:color w:val="666666"/>
        </w:rPr>
        <w:t>4</w:t>
      </w:r>
      <w:r w:rsidRPr="00CE4490">
        <w:rPr>
          <w:rFonts w:ascii="Verdana" w:hAnsi="Verdana"/>
          <w:bCs/>
          <w:color w:val="666666"/>
        </w:rPr>
        <w:t xml:space="preserve"> ppm</w:t>
      </w:r>
      <w:r w:rsidR="003E6CAC">
        <w:rPr>
          <w:rFonts w:ascii="Verdana" w:hAnsi="Verdana"/>
          <w:b/>
          <w:bCs/>
          <w:color w:val="666666"/>
        </w:rPr>
        <w:t xml:space="preserve">       </w:t>
      </w:r>
      <w:r w:rsidRPr="0071675F">
        <w:rPr>
          <w:rFonts w:ascii="Verdana" w:hAnsi="Verdana"/>
          <w:b/>
          <w:bCs/>
          <w:color w:val="666666"/>
        </w:rPr>
        <w:t xml:space="preserve">PH: </w:t>
      </w:r>
      <w:r w:rsidR="00927B3F">
        <w:rPr>
          <w:rFonts w:ascii="Verdana" w:hAnsi="Verdana"/>
          <w:bCs/>
          <w:color w:val="666666"/>
        </w:rPr>
        <w:t>7</w:t>
      </w:r>
      <w:r w:rsidRPr="0071675F">
        <w:rPr>
          <w:rFonts w:ascii="Verdana" w:hAnsi="Verdana"/>
          <w:b/>
          <w:bCs/>
          <w:color w:val="666666"/>
        </w:rPr>
        <w:t xml:space="preserve">  </w:t>
      </w:r>
      <w:r w:rsidR="003E6CAC">
        <w:rPr>
          <w:rFonts w:ascii="Verdana" w:hAnsi="Verdana"/>
          <w:b/>
          <w:bCs/>
          <w:color w:val="666666"/>
        </w:rPr>
        <w:t xml:space="preserve">   </w:t>
      </w:r>
      <w:r w:rsidR="002F3F92">
        <w:rPr>
          <w:rFonts w:ascii="Verdana" w:hAnsi="Verdana"/>
          <w:b/>
          <w:bCs/>
          <w:color w:val="666666"/>
        </w:rPr>
        <w:t xml:space="preserve">Turbidity: </w:t>
      </w:r>
      <w:r w:rsidR="00C83960">
        <w:rPr>
          <w:rFonts w:ascii="Verdana" w:hAnsi="Verdana"/>
          <w:bCs/>
          <w:color w:val="666666"/>
        </w:rPr>
        <w:t>10</w:t>
      </w:r>
      <w:r w:rsidR="002F3F92">
        <w:rPr>
          <w:rFonts w:ascii="Verdana" w:hAnsi="Verdana"/>
          <w:bCs/>
          <w:color w:val="666666"/>
        </w:rPr>
        <w:t xml:space="preserve"> J</w:t>
      </w:r>
      <w:r w:rsidRPr="00CE4490">
        <w:rPr>
          <w:rFonts w:ascii="Verdana" w:hAnsi="Verdana"/>
          <w:bCs/>
          <w:color w:val="666666"/>
        </w:rPr>
        <w:t>TU</w:t>
      </w:r>
      <w:r w:rsidR="003E6CAC">
        <w:rPr>
          <w:rFonts w:ascii="Verdana" w:hAnsi="Verdana"/>
          <w:bCs/>
          <w:color w:val="666666"/>
        </w:rPr>
        <w:t xml:space="preserve">      </w:t>
      </w:r>
      <w:r w:rsidR="003E6CAC" w:rsidRPr="0071675F">
        <w:rPr>
          <w:rFonts w:ascii="Verdana" w:hAnsi="Verdana"/>
          <w:b/>
          <w:bCs/>
          <w:color w:val="666666"/>
        </w:rPr>
        <w:t xml:space="preserve">Water Temp. : </w:t>
      </w:r>
      <w:r w:rsidR="003D02D3">
        <w:rPr>
          <w:rFonts w:ascii="Verdana" w:hAnsi="Verdana"/>
          <w:bCs/>
          <w:color w:val="666666"/>
        </w:rPr>
        <w:t>24</w:t>
      </w:r>
      <w:r w:rsidR="0037549B">
        <w:rPr>
          <w:rFonts w:ascii="Verdana" w:hAnsi="Verdana"/>
          <w:bCs/>
          <w:color w:val="666666"/>
        </w:rPr>
        <w:t xml:space="preserve"> </w:t>
      </w:r>
      <w:proofErr w:type="spellStart"/>
      <w:r w:rsidR="003E6CAC" w:rsidRPr="00CE4490">
        <w:rPr>
          <w:rFonts w:ascii="Verdana" w:hAnsi="Verdana"/>
          <w:bCs/>
          <w:color w:val="666666"/>
        </w:rPr>
        <w:t>deg</w:t>
      </w:r>
      <w:proofErr w:type="spellEnd"/>
      <w:r w:rsidR="003E6CAC" w:rsidRPr="00CE4490">
        <w:rPr>
          <w:rFonts w:ascii="Verdana" w:hAnsi="Verdana"/>
          <w:bCs/>
          <w:color w:val="666666"/>
        </w:rPr>
        <w:t xml:space="preserve"> C</w:t>
      </w:r>
      <w:r w:rsidR="003E6CAC" w:rsidRPr="0071675F">
        <w:rPr>
          <w:rFonts w:ascii="Verdana" w:hAnsi="Verdana"/>
          <w:b/>
          <w:bCs/>
          <w:color w:val="666666"/>
        </w:rPr>
        <w:t xml:space="preserve">     </w:t>
      </w:r>
    </w:p>
    <w:p w:rsidR="00927B3F" w:rsidRDefault="003E6CAC" w:rsidP="00372480">
      <w:pPr>
        <w:spacing w:after="120"/>
        <w:rPr>
          <w:rFonts w:ascii="Verdana" w:hAnsi="Verdana"/>
          <w:bCs/>
          <w:color w:val="666666"/>
        </w:rPr>
      </w:pPr>
      <w:r>
        <w:rPr>
          <w:rFonts w:ascii="Verdana" w:hAnsi="Verdana"/>
          <w:b/>
          <w:bCs/>
          <w:color w:val="666666"/>
        </w:rPr>
        <w:t>Water Testing</w:t>
      </w:r>
      <w:r w:rsidR="00E0460B">
        <w:rPr>
          <w:rFonts w:ascii="Verdana" w:hAnsi="Verdana"/>
          <w:b/>
          <w:bCs/>
          <w:color w:val="666666"/>
        </w:rPr>
        <w:t xml:space="preserve"> Location:</w:t>
      </w:r>
      <w:r w:rsidR="00372480">
        <w:rPr>
          <w:rFonts w:ascii="Verdana" w:hAnsi="Verdana"/>
          <w:b/>
          <w:bCs/>
          <w:color w:val="666666"/>
        </w:rPr>
        <w:t xml:space="preserve"> </w:t>
      </w:r>
      <w:r w:rsidR="003D02D3">
        <w:rPr>
          <w:rFonts w:ascii="Verdana" w:hAnsi="Verdana"/>
          <w:bCs/>
          <w:color w:val="666666"/>
        </w:rPr>
        <w:t>Just below Dickerson Rd Bridge – River Left</w:t>
      </w:r>
    </w:p>
    <w:p w:rsidR="00372480" w:rsidRPr="00D26207" w:rsidRDefault="00372480" w:rsidP="0037248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---------------------------------------------------------------------------------</w:t>
      </w: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Land 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2480" w:rsidTr="00296A2A">
        <w:tc>
          <w:tcPr>
            <w:tcW w:w="9576" w:type="dxa"/>
          </w:tcPr>
          <w:p w:rsidR="00372480" w:rsidRPr="00CB2F82" w:rsidRDefault="000E7963" w:rsidP="003D02D3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Mostly </w:t>
            </w:r>
            <w:r w:rsidR="003D02D3">
              <w:rPr>
                <w:rFonts w:ascii="Verdana" w:hAnsi="Verdana"/>
                <w:bCs/>
                <w:color w:val="666666"/>
                <w:sz w:val="24"/>
                <w:szCs w:val="24"/>
              </w:rPr>
              <w:t>private land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, with some farms and residential.</w:t>
            </w:r>
            <w:r w:rsidR="003D02D3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Goo</w:t>
            </w:r>
            <w:r w:rsidR="00FF4708">
              <w:rPr>
                <w:rFonts w:ascii="Verdana" w:hAnsi="Verdana"/>
                <w:bCs/>
                <w:color w:val="666666"/>
                <w:sz w:val="24"/>
                <w:szCs w:val="24"/>
              </w:rPr>
              <w:t>d vegetation buffer around the R</w:t>
            </w:r>
            <w:r w:rsidR="003D02D3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iver for the whole stretch of the </w:t>
            </w:r>
            <w:proofErr w:type="spellStart"/>
            <w:r w:rsidR="003D02D3">
              <w:rPr>
                <w:rFonts w:ascii="Verdana" w:hAnsi="Verdana"/>
                <w:bCs/>
                <w:color w:val="666666"/>
                <w:sz w:val="24"/>
                <w:szCs w:val="24"/>
              </w:rPr>
              <w:t>Rivanna</w:t>
            </w:r>
            <w:proofErr w:type="spellEnd"/>
            <w:r w:rsidR="003D02D3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. </w:t>
            </w: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24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Wildlife Sightings</w:t>
      </w:r>
      <w:r>
        <w:rPr>
          <w:rFonts w:ascii="Verdana" w:hAnsi="Verdana"/>
          <w:b/>
          <w:bCs/>
          <w:color w:val="666666"/>
          <w:sz w:val="24"/>
          <w:szCs w:val="24"/>
        </w:rPr>
        <w:t xml:space="preserve"> and Plant Life</w:t>
      </w:r>
      <w:r w:rsidRPr="0071675F">
        <w:rPr>
          <w:rFonts w:ascii="Verdana" w:hAnsi="Verdana"/>
          <w:b/>
          <w:bCs/>
          <w:color w:val="666666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2480" w:rsidTr="00296A2A">
        <w:tc>
          <w:tcPr>
            <w:tcW w:w="9576" w:type="dxa"/>
          </w:tcPr>
          <w:p w:rsidR="00372480" w:rsidRPr="0037549B" w:rsidRDefault="00927B3F" w:rsidP="003D02D3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Turtles,</w:t>
            </w:r>
            <w:r w:rsidR="006E3219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</w:t>
            </w:r>
            <w:r w:rsidR="001C5B96">
              <w:rPr>
                <w:rFonts w:ascii="Verdana" w:hAnsi="Verdana"/>
                <w:bCs/>
                <w:color w:val="666666"/>
                <w:sz w:val="24"/>
                <w:szCs w:val="24"/>
              </w:rPr>
              <w:t>Fish</w:t>
            </w:r>
            <w:r w:rsidR="0037549B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, </w:t>
            </w:r>
            <w:r w:rsidR="00C83960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Ducks, </w:t>
            </w:r>
            <w:r w:rsidR="007E2CEA">
              <w:rPr>
                <w:rFonts w:ascii="Verdana" w:hAnsi="Verdana"/>
                <w:bCs/>
                <w:color w:val="666666"/>
                <w:sz w:val="24"/>
                <w:szCs w:val="24"/>
              </w:rPr>
              <w:t>Smaller birds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, </w:t>
            </w:r>
            <w:r w:rsidR="00C83960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Butterflies, </w:t>
            </w:r>
            <w:r w:rsidR="007E2CEA">
              <w:rPr>
                <w:rFonts w:ascii="Verdana" w:hAnsi="Verdana"/>
                <w:bCs/>
                <w:color w:val="666666"/>
                <w:sz w:val="24"/>
                <w:szCs w:val="24"/>
              </w:rPr>
              <w:t>Dragonflies</w:t>
            </w:r>
            <w:r w:rsidR="00C83960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, Spiders, </w:t>
            </w:r>
            <w:r w:rsidR="003D02D3">
              <w:rPr>
                <w:rFonts w:ascii="Verdana" w:hAnsi="Verdana"/>
                <w:bCs/>
                <w:color w:val="666666"/>
                <w:sz w:val="24"/>
                <w:szCs w:val="24"/>
              </w:rPr>
              <w:t>and 1 Heron. V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ege</w:t>
            </w:r>
            <w:r w:rsidR="00C83960">
              <w:rPr>
                <w:rFonts w:ascii="Verdana" w:hAnsi="Verdana"/>
                <w:bCs/>
                <w:color w:val="666666"/>
                <w:sz w:val="24"/>
                <w:szCs w:val="24"/>
              </w:rPr>
              <w:t>tation along the banks</w:t>
            </w:r>
            <w:r w:rsidR="003D02D3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</w:t>
            </w:r>
            <w:r w:rsidR="00FF4708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and underwater </w:t>
            </w:r>
            <w:r w:rsidR="003D02D3">
              <w:rPr>
                <w:rFonts w:ascii="Verdana" w:hAnsi="Verdana"/>
                <w:bCs/>
                <w:color w:val="666666"/>
                <w:sz w:val="24"/>
                <w:szCs w:val="24"/>
              </w:rPr>
              <w:t>was very lush and abundant</w:t>
            </w:r>
            <w:r w:rsidR="00FF4708">
              <w:rPr>
                <w:rFonts w:ascii="Verdana" w:hAnsi="Verdana"/>
                <w:bCs/>
                <w:color w:val="666666"/>
                <w:sz w:val="24"/>
                <w:szCs w:val="24"/>
              </w:rPr>
              <w:t>.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Several large dow</w:t>
            </w:r>
            <w:r w:rsidR="00C83960">
              <w:rPr>
                <w:rFonts w:ascii="Verdana" w:hAnsi="Verdana"/>
                <w:bCs/>
                <w:color w:val="666666"/>
                <w:sz w:val="24"/>
                <w:szCs w:val="24"/>
              </w:rPr>
              <w:t>ned trees in</w:t>
            </w:r>
            <w:r w:rsidR="007E2CEA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</w:t>
            </w:r>
            <w:r w:rsidR="003D02D3">
              <w:rPr>
                <w:rFonts w:ascii="Verdana" w:hAnsi="Verdana"/>
                <w:bCs/>
                <w:color w:val="666666"/>
                <w:sz w:val="24"/>
                <w:szCs w:val="24"/>
              </w:rPr>
              <w:t>the water</w:t>
            </w:r>
            <w:r w:rsidR="00FF4708">
              <w:rPr>
                <w:rFonts w:ascii="Verdana" w:hAnsi="Verdana"/>
                <w:bCs/>
                <w:color w:val="666666"/>
                <w:sz w:val="24"/>
                <w:szCs w:val="24"/>
              </w:rPr>
              <w:t>, with one blocking the entire R</w:t>
            </w:r>
            <w:r w:rsidR="003D02D3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iver. </w:t>
            </w:r>
            <w:r w:rsidR="001C5B96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Several severely eroded banks were found during the paddle. </w:t>
            </w: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24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People Interactions: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2480" w:rsidTr="00296A2A">
        <w:tc>
          <w:tcPr>
            <w:tcW w:w="9576" w:type="dxa"/>
          </w:tcPr>
          <w:p w:rsidR="00372480" w:rsidRPr="00C45700" w:rsidRDefault="003D02D3" w:rsidP="003D02D3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The only other person we saw during the trip was one person fishing at the damn at Frays Mill Rd, who said he lived just up the road. </w:t>
            </w: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Litter and Pollution: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2480" w:rsidTr="00296A2A">
        <w:tc>
          <w:tcPr>
            <w:tcW w:w="9576" w:type="dxa"/>
          </w:tcPr>
          <w:p w:rsidR="00372480" w:rsidRPr="00EE5ED6" w:rsidRDefault="003D02D3" w:rsidP="001C5B96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There was significant trash found at Frays Mill Dam, Dickerson Rd Bridge, and the Dam just above the 29 bridge. </w:t>
            </w:r>
            <w:r w:rsidR="001C5B96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We removed about 2 bags full of trash from these areas. We found about 5 tires buried in the River as well. 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We also found </w:t>
            </w:r>
            <w:r w:rsidR="001C5B96">
              <w:rPr>
                <w:rFonts w:ascii="Verdana" w:hAnsi="Verdana"/>
                <w:bCs/>
                <w:color w:val="666666"/>
                <w:sz w:val="24"/>
                <w:szCs w:val="24"/>
              </w:rPr>
              <w:t>2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sandbags remaining from the construction project near the 29 bridge. </w:t>
            </w:r>
            <w:r w:rsidR="001C5B96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Otherwise the river was free of trash and pollution. </w:t>
            </w:r>
            <w:r w:rsidR="00C83960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</w:t>
            </w:r>
          </w:p>
        </w:tc>
      </w:tr>
    </w:tbl>
    <w:p w:rsidR="00372480" w:rsidRPr="00D26207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Default="002F3F92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>
        <w:rPr>
          <w:rFonts w:ascii="Verdana" w:hAnsi="Verdana"/>
          <w:b/>
          <w:bCs/>
          <w:color w:val="666666"/>
          <w:sz w:val="24"/>
          <w:szCs w:val="24"/>
        </w:rPr>
        <w:t>O</w:t>
      </w:r>
      <w:r w:rsidR="00372480">
        <w:rPr>
          <w:rFonts w:ascii="Verdana" w:hAnsi="Verdana"/>
          <w:b/>
          <w:bCs/>
          <w:color w:val="666666"/>
          <w:sz w:val="24"/>
          <w:szCs w:val="24"/>
        </w:rPr>
        <w:t xml:space="preserve">verall Summary: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2480" w:rsidTr="00296A2A">
        <w:tc>
          <w:tcPr>
            <w:tcW w:w="9576" w:type="dxa"/>
          </w:tcPr>
          <w:p w:rsidR="00372480" w:rsidRPr="00EE5ED6" w:rsidRDefault="001C5B96" w:rsidP="00E62E2A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We paddled a 3 mile portion of the North Fork of the </w:t>
            </w:r>
            <w:proofErr w:type="spellStart"/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Rivanna</w:t>
            </w:r>
            <w:proofErr w:type="spellEnd"/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. It turned out the water levels were just high enough to do the paddle. The water was very clear in most locations and other than a few large trees down, the area we paddled was in really good shape. Very peaceful on this stretch. </w:t>
            </w:r>
          </w:p>
        </w:tc>
      </w:tr>
    </w:tbl>
    <w:p w:rsidR="00372480" w:rsidRPr="00D26207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>
        <w:rPr>
          <w:rFonts w:ascii="Verdana" w:hAnsi="Verdana"/>
          <w:b/>
          <w:bCs/>
          <w:color w:val="666666"/>
          <w:sz w:val="24"/>
          <w:szCs w:val="24"/>
        </w:rPr>
        <w:t>Actions Needed – level of priority (1 highest/5 lowest)</w:t>
      </w:r>
      <w:r w:rsidRPr="0071675F">
        <w:rPr>
          <w:rFonts w:ascii="Verdana" w:hAnsi="Verdana"/>
          <w:b/>
          <w:bCs/>
          <w:color w:val="666666"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2480" w:rsidTr="00296A2A">
        <w:tc>
          <w:tcPr>
            <w:tcW w:w="9576" w:type="dxa"/>
          </w:tcPr>
          <w:p w:rsidR="00261940" w:rsidRDefault="00261940" w:rsidP="00897B69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3</w:t>
            </w:r>
            <w:r w:rsidR="00897B69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– Remove </w:t>
            </w:r>
            <w:r w:rsidR="0037549B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tires from the </w:t>
            </w:r>
            <w:r w:rsidR="001C5B96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River. 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</w:t>
            </w:r>
          </w:p>
          <w:p w:rsidR="003D4525" w:rsidRPr="00CE08AA" w:rsidRDefault="00261940" w:rsidP="00FF4708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3 – </w:t>
            </w:r>
            <w:r w:rsidR="00FF4708">
              <w:rPr>
                <w:rFonts w:ascii="Verdana" w:hAnsi="Verdana"/>
                <w:bCs/>
                <w:color w:val="666666"/>
                <w:sz w:val="24"/>
                <w:szCs w:val="24"/>
              </w:rPr>
              <w:t>Remove</w:t>
            </w:r>
            <w:bookmarkStart w:id="0" w:name="_GoBack"/>
            <w:bookmarkEnd w:id="0"/>
            <w:r w:rsidR="001C5B96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the one large tree blocking the entire River. </w:t>
            </w:r>
          </w:p>
        </w:tc>
      </w:tr>
    </w:tbl>
    <w:p w:rsidR="003E6CAC" w:rsidRDefault="003E6CAC" w:rsidP="003B5150">
      <w:pPr>
        <w:rPr>
          <w:rFonts w:ascii="Verdana" w:hAnsi="Verdana"/>
          <w:b/>
          <w:bCs/>
          <w:noProof/>
          <w:color w:val="666666"/>
          <w:sz w:val="24"/>
          <w:szCs w:val="24"/>
        </w:rPr>
      </w:pPr>
    </w:p>
    <w:p w:rsidR="003E6CAC" w:rsidRDefault="003E6CAC" w:rsidP="003B5150">
      <w:pPr>
        <w:rPr>
          <w:rFonts w:ascii="Verdana" w:hAnsi="Verdana"/>
          <w:b/>
          <w:bCs/>
          <w:noProof/>
          <w:color w:val="666666"/>
          <w:sz w:val="24"/>
          <w:szCs w:val="24"/>
        </w:rPr>
      </w:pPr>
    </w:p>
    <w:p w:rsidR="003B5150" w:rsidRDefault="0067765E" w:rsidP="003B5150">
      <w:pPr>
        <w:rPr>
          <w:rFonts w:ascii="Verdana" w:hAnsi="Verdana"/>
          <w:b/>
          <w:bCs/>
          <w:noProof/>
          <w:color w:val="666666"/>
          <w:sz w:val="24"/>
          <w:szCs w:val="24"/>
        </w:rPr>
      </w:pPr>
      <w:r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anchor distT="0" distB="0" distL="114300" distR="114300" simplePos="0" relativeHeight="251655680" behindDoc="1" locked="0" layoutInCell="1" allowOverlap="1" wp14:anchorId="61622C89" wp14:editId="0E535F69">
            <wp:simplePos x="0" y="0"/>
            <wp:positionH relativeFrom="column">
              <wp:posOffset>2914650</wp:posOffset>
            </wp:positionH>
            <wp:positionV relativeFrom="paragraph">
              <wp:posOffset>182245</wp:posOffset>
            </wp:positionV>
            <wp:extent cx="2590800" cy="194310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5150" w:rsidRDefault="003B5150" w:rsidP="003B5150">
      <w:pPr>
        <w:keepNext/>
      </w:pP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>
            <wp:extent cx="2593656" cy="1945242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150" w:rsidRPr="00D043DA" w:rsidRDefault="00E0460B" w:rsidP="00713208">
      <w:pPr>
        <w:pStyle w:val="Caption"/>
      </w:pPr>
      <w:r>
        <w:rPr>
          <w:rFonts w:ascii="Verdana" w:hAnsi="Verdana"/>
          <w:b w:val="0"/>
          <w:bCs w:val="0"/>
          <w:noProof/>
          <w:color w:val="666666"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29D52BD5" wp14:editId="71FF47BE">
            <wp:simplePos x="0" y="0"/>
            <wp:positionH relativeFrom="column">
              <wp:posOffset>2914650</wp:posOffset>
            </wp:positionH>
            <wp:positionV relativeFrom="paragraph">
              <wp:posOffset>261620</wp:posOffset>
            </wp:positionV>
            <wp:extent cx="2590800" cy="1943100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5150">
        <w:t xml:space="preserve">Figure </w:t>
      </w:r>
      <w:fldSimple w:instr=" SEQ Figure \* ARABIC ">
        <w:r w:rsidR="003B5150">
          <w:rPr>
            <w:noProof/>
          </w:rPr>
          <w:t>1</w:t>
        </w:r>
      </w:fldSimple>
      <w:r w:rsidR="0067765E">
        <w:t xml:space="preserve">: </w:t>
      </w:r>
      <w:r w:rsidR="00FF4708">
        <w:t xml:space="preserve">Trash found at Frays Mill Dam           </w:t>
      </w:r>
      <w:r w:rsidR="005B7343">
        <w:t xml:space="preserve">                      </w:t>
      </w:r>
      <w:r w:rsidR="00897B69">
        <w:t xml:space="preserve">     </w:t>
      </w:r>
      <w:r w:rsidR="007827BA">
        <w:t xml:space="preserve">  </w:t>
      </w:r>
      <w:r w:rsidR="003B5150">
        <w:t xml:space="preserve">Figure </w:t>
      </w:r>
      <w:fldSimple w:instr=" SEQ Figure \* ARABIC ">
        <w:r w:rsidR="003B5150">
          <w:rPr>
            <w:noProof/>
          </w:rPr>
          <w:t>2</w:t>
        </w:r>
      </w:fldSimple>
      <w:r w:rsidR="003B5150">
        <w:t xml:space="preserve">: </w:t>
      </w:r>
      <w:r w:rsidR="005B7343">
        <w:t xml:space="preserve">View </w:t>
      </w:r>
      <w:r w:rsidR="00FF4708">
        <w:t>of the Frays Mill Dam from below</w:t>
      </w:r>
    </w:p>
    <w:p w:rsidR="003B5150" w:rsidRDefault="003B5150" w:rsidP="000A088D">
      <w:pPr>
        <w:keepNext/>
        <w:tabs>
          <w:tab w:val="left" w:pos="5535"/>
          <w:tab w:val="left" w:pos="7650"/>
        </w:tabs>
      </w:pP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 wp14:anchorId="65E3B990" wp14:editId="6C52B488">
            <wp:extent cx="2593656" cy="1945242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088D">
        <w:tab/>
      </w:r>
      <w:r w:rsidR="000A088D">
        <w:tab/>
      </w:r>
    </w:p>
    <w:p w:rsidR="003B5150" w:rsidRDefault="003B5150" w:rsidP="003B5150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3</w:t>
        </w:r>
      </w:fldSimple>
      <w:r>
        <w:t xml:space="preserve">: </w:t>
      </w:r>
      <w:r w:rsidR="00FF4708">
        <w:t xml:space="preserve">Large tree down blocking the River               </w:t>
      </w:r>
      <w:r w:rsidR="005B7343">
        <w:t xml:space="preserve">                </w:t>
      </w:r>
      <w:r w:rsidR="00897B69">
        <w:t>F</w:t>
      </w:r>
      <w:r>
        <w:t xml:space="preserve">igure </w:t>
      </w:r>
      <w:fldSimple w:instr=" SEQ Figure \* ARABIC ">
        <w:r>
          <w:rPr>
            <w:noProof/>
          </w:rPr>
          <w:t>4</w:t>
        </w:r>
      </w:fldSimple>
      <w:r>
        <w:t xml:space="preserve">: </w:t>
      </w:r>
      <w:r w:rsidR="00FF4708">
        <w:t>One of the buried tires found</w:t>
      </w:r>
    </w:p>
    <w:p w:rsidR="003B5150" w:rsidRDefault="000A088D" w:rsidP="003D4525">
      <w:pPr>
        <w:pStyle w:val="Caption"/>
        <w:tabs>
          <w:tab w:val="left" w:pos="5985"/>
        </w:tabs>
      </w:pPr>
      <w:r w:rsidRPr="00CE420F">
        <w:rPr>
          <w:rFonts w:ascii="Verdana" w:hAnsi="Verdana"/>
          <w:b w:val="0"/>
          <w:bCs w:val="0"/>
          <w:noProof/>
          <w:color w:val="666666"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67059925" wp14:editId="5CD11328">
            <wp:simplePos x="0" y="0"/>
            <wp:positionH relativeFrom="column">
              <wp:posOffset>2943225</wp:posOffset>
            </wp:positionH>
            <wp:positionV relativeFrom="paragraph">
              <wp:posOffset>260350</wp:posOffset>
            </wp:positionV>
            <wp:extent cx="2593340" cy="1945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340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150">
        <w:t xml:space="preserve"> </w:t>
      </w:r>
    </w:p>
    <w:p w:rsidR="000A088D" w:rsidRDefault="000A088D" w:rsidP="000A088D">
      <w:pPr>
        <w:keepNext/>
      </w:pP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 wp14:anchorId="212466E1" wp14:editId="0C8B8535">
            <wp:extent cx="2593656" cy="194524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60B" w:rsidRDefault="000A088D" w:rsidP="000A088D">
      <w:pPr>
        <w:pStyle w:val="Caption"/>
      </w:pPr>
      <w:r>
        <w:t xml:space="preserve">Figure 5: </w:t>
      </w:r>
      <w:r w:rsidR="00FF4708">
        <w:t>Purple flowers in bloom along the bank</w:t>
      </w:r>
      <w:r w:rsidR="005B7343">
        <w:t xml:space="preserve">             </w:t>
      </w:r>
      <w:r w:rsidR="00FF4708">
        <w:t xml:space="preserve">          </w:t>
      </w:r>
      <w:r w:rsidR="007827BA">
        <w:t xml:space="preserve"> </w:t>
      </w:r>
      <w:r>
        <w:t xml:space="preserve">Figure 6: </w:t>
      </w:r>
      <w:r w:rsidR="00FF4708">
        <w:t>View of Dickerson Rd Bridge</w:t>
      </w:r>
    </w:p>
    <w:p w:rsidR="00E0460B" w:rsidRDefault="000A088D" w:rsidP="000A088D">
      <w:pPr>
        <w:pStyle w:val="Caption"/>
      </w:pPr>
      <w:r>
        <w:tab/>
      </w:r>
      <w:r>
        <w:tab/>
      </w:r>
    </w:p>
    <w:p w:rsidR="00E0460B" w:rsidRDefault="00E0460B" w:rsidP="000A088D">
      <w:pPr>
        <w:pStyle w:val="Caption"/>
      </w:pPr>
    </w:p>
    <w:p w:rsidR="00E0460B" w:rsidRDefault="00E0460B" w:rsidP="000A088D">
      <w:pPr>
        <w:pStyle w:val="Caption"/>
      </w:pPr>
    </w:p>
    <w:p w:rsidR="00E0460B" w:rsidRDefault="00E0460B" w:rsidP="000A088D">
      <w:pPr>
        <w:pStyle w:val="Caption"/>
      </w:pPr>
    </w:p>
    <w:p w:rsidR="000A088D" w:rsidRPr="00D043DA" w:rsidRDefault="00E94F29" w:rsidP="000A088D">
      <w:pPr>
        <w:pStyle w:val="Caption"/>
      </w:pPr>
      <w:r>
        <w:rPr>
          <w:rFonts w:ascii="Verdana" w:hAnsi="Verdana"/>
          <w:b w:val="0"/>
          <w:bCs w:val="0"/>
          <w:noProof/>
          <w:color w:val="666666"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06EE29DF" wp14:editId="79C91757">
            <wp:simplePos x="0" y="0"/>
            <wp:positionH relativeFrom="column">
              <wp:posOffset>2914650</wp:posOffset>
            </wp:positionH>
            <wp:positionV relativeFrom="paragraph">
              <wp:posOffset>266700</wp:posOffset>
            </wp:positionV>
            <wp:extent cx="2590800" cy="1943100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088D">
        <w:tab/>
        <w:t xml:space="preserve">       </w:t>
      </w:r>
    </w:p>
    <w:p w:rsidR="000A088D" w:rsidRDefault="000A088D" w:rsidP="000A088D">
      <w:pPr>
        <w:keepNext/>
        <w:tabs>
          <w:tab w:val="left" w:pos="5535"/>
          <w:tab w:val="left" w:pos="7650"/>
        </w:tabs>
      </w:pP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 wp14:anchorId="6B73B4ED" wp14:editId="50F0D604">
            <wp:extent cx="2593656" cy="1945242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0A088D" w:rsidRDefault="007827BA" w:rsidP="000A088D">
      <w:pPr>
        <w:pStyle w:val="Caption"/>
      </w:pPr>
      <w:r>
        <w:rPr>
          <w:rFonts w:ascii="Verdana" w:hAnsi="Verdana"/>
          <w:b w:val="0"/>
          <w:bCs w:val="0"/>
          <w:noProof/>
          <w:color w:val="666666"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596B241E" wp14:editId="7E557474">
            <wp:simplePos x="0" y="0"/>
            <wp:positionH relativeFrom="column">
              <wp:posOffset>2914650</wp:posOffset>
            </wp:positionH>
            <wp:positionV relativeFrom="paragraph">
              <wp:posOffset>265430</wp:posOffset>
            </wp:positionV>
            <wp:extent cx="2590800" cy="1943100"/>
            <wp:effectExtent l="0" t="0" r="0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088D">
        <w:t xml:space="preserve">Figure 7: </w:t>
      </w:r>
      <w:r w:rsidR="00FF4708">
        <w:t xml:space="preserve">Heron standing next to the River </w:t>
      </w:r>
      <w:r w:rsidR="00934E1F">
        <w:t xml:space="preserve">               </w:t>
      </w:r>
      <w:r w:rsidR="00FF4708">
        <w:t xml:space="preserve">                    </w:t>
      </w:r>
      <w:r w:rsidR="000A088D">
        <w:t xml:space="preserve">Figure 8: </w:t>
      </w:r>
      <w:r w:rsidR="00FF4708">
        <w:t>View of the Dam just above the 29 Bridge</w:t>
      </w:r>
    </w:p>
    <w:p w:rsidR="007827BA" w:rsidRDefault="007827BA" w:rsidP="007827BA">
      <w:pPr>
        <w:keepNext/>
        <w:tabs>
          <w:tab w:val="left" w:pos="5535"/>
          <w:tab w:val="left" w:pos="7650"/>
        </w:tabs>
      </w:pP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 wp14:anchorId="191AD06A" wp14:editId="34BA38DE">
            <wp:extent cx="2593656" cy="1945242"/>
            <wp:effectExtent l="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5B7343" w:rsidRDefault="007827BA" w:rsidP="00FF4708">
      <w:pPr>
        <w:pStyle w:val="Caption"/>
      </w:pPr>
      <w:r>
        <w:t xml:space="preserve">Figure 9: </w:t>
      </w:r>
      <w:r w:rsidR="00FF4708">
        <w:t xml:space="preserve">Sandbags pulled out of River near 29 Bridge               </w:t>
      </w:r>
      <w:r>
        <w:t xml:space="preserve">Figure 10: </w:t>
      </w:r>
      <w:r w:rsidR="00FF4708">
        <w:t>Another shot of the Heron</w:t>
      </w:r>
    </w:p>
    <w:p w:rsidR="005B7343" w:rsidRDefault="005B7343" w:rsidP="005B7343"/>
    <w:p w:rsidR="005B7343" w:rsidRDefault="005B7343" w:rsidP="005B7343"/>
    <w:p w:rsidR="005B7343" w:rsidRDefault="005B7343" w:rsidP="005B7343"/>
    <w:p w:rsidR="005B7343" w:rsidRDefault="005B7343" w:rsidP="005B7343"/>
    <w:p w:rsidR="005B7343" w:rsidRDefault="005B7343" w:rsidP="005B7343"/>
    <w:p w:rsidR="005B7343" w:rsidRPr="000A088D" w:rsidRDefault="005B7343" w:rsidP="000A088D"/>
    <w:sectPr w:rsidR="005B7343" w:rsidRPr="000A088D" w:rsidSect="0041733B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FA7" w:rsidRDefault="00CE5FA7" w:rsidP="0000108C">
      <w:r>
        <w:separator/>
      </w:r>
    </w:p>
  </w:endnote>
  <w:endnote w:type="continuationSeparator" w:id="0">
    <w:p w:rsidR="00CE5FA7" w:rsidRDefault="00CE5FA7" w:rsidP="0000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FA7" w:rsidRDefault="00CE5FA7" w:rsidP="0000108C">
      <w:r>
        <w:separator/>
      </w:r>
    </w:p>
  </w:footnote>
  <w:footnote w:type="continuationSeparator" w:id="0">
    <w:p w:rsidR="00CE5FA7" w:rsidRDefault="00CE5FA7" w:rsidP="00001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08C" w:rsidRDefault="0000108C">
    <w:pPr>
      <w:pStyle w:val="Header"/>
    </w:pPr>
  </w:p>
  <w:p w:rsidR="0000108C" w:rsidRDefault="0000108C" w:rsidP="0000108C">
    <w:pPr>
      <w:pStyle w:val="Header"/>
      <w:tabs>
        <w:tab w:val="clear" w:pos="4680"/>
        <w:tab w:val="clear" w:pos="9360"/>
        <w:tab w:val="left" w:pos="411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919405B" wp14:editId="38C6D121">
          <wp:simplePos x="0" y="0"/>
          <wp:positionH relativeFrom="margin">
            <wp:posOffset>2152650</wp:posOffset>
          </wp:positionH>
          <wp:positionV relativeFrom="paragraph">
            <wp:posOffset>-266065</wp:posOffset>
          </wp:positionV>
          <wp:extent cx="1682115" cy="491490"/>
          <wp:effectExtent l="0" t="0" r="0" b="3810"/>
          <wp:wrapThrough wrapText="bothSides">
            <wp:wrapPolygon edited="0">
              <wp:start x="0" y="0"/>
              <wp:lineTo x="0" y="20930"/>
              <wp:lineTo x="21282" y="20930"/>
              <wp:lineTo x="21282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ivanna Conservation Alliance-1 inch 01 (2).p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115" cy="491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BB"/>
    <w:rsid w:val="0000108C"/>
    <w:rsid w:val="0002375C"/>
    <w:rsid w:val="000A088D"/>
    <w:rsid w:val="000B0F71"/>
    <w:rsid w:val="000C09B5"/>
    <w:rsid w:val="000E7963"/>
    <w:rsid w:val="0010315C"/>
    <w:rsid w:val="00113CB0"/>
    <w:rsid w:val="00152E36"/>
    <w:rsid w:val="001C5B96"/>
    <w:rsid w:val="001E3769"/>
    <w:rsid w:val="00214C9D"/>
    <w:rsid w:val="00261940"/>
    <w:rsid w:val="00263C22"/>
    <w:rsid w:val="002B59AA"/>
    <w:rsid w:val="002C2EA7"/>
    <w:rsid w:val="002F3F92"/>
    <w:rsid w:val="00330A1D"/>
    <w:rsid w:val="00372480"/>
    <w:rsid w:val="0037549B"/>
    <w:rsid w:val="003B5150"/>
    <w:rsid w:val="003D02D3"/>
    <w:rsid w:val="003D4525"/>
    <w:rsid w:val="003E6CAC"/>
    <w:rsid w:val="0041733B"/>
    <w:rsid w:val="004566D4"/>
    <w:rsid w:val="004C1116"/>
    <w:rsid w:val="004E385A"/>
    <w:rsid w:val="00577519"/>
    <w:rsid w:val="005B7343"/>
    <w:rsid w:val="005D2B35"/>
    <w:rsid w:val="0067765E"/>
    <w:rsid w:val="006E3219"/>
    <w:rsid w:val="0070653F"/>
    <w:rsid w:val="00713208"/>
    <w:rsid w:val="0071675F"/>
    <w:rsid w:val="00733419"/>
    <w:rsid w:val="007362D8"/>
    <w:rsid w:val="00737BED"/>
    <w:rsid w:val="007827BA"/>
    <w:rsid w:val="007E2CEA"/>
    <w:rsid w:val="007F72F7"/>
    <w:rsid w:val="00811DA8"/>
    <w:rsid w:val="008732C6"/>
    <w:rsid w:val="00897B69"/>
    <w:rsid w:val="00914394"/>
    <w:rsid w:val="009254BB"/>
    <w:rsid w:val="00927B3F"/>
    <w:rsid w:val="00934E1F"/>
    <w:rsid w:val="00972721"/>
    <w:rsid w:val="00977556"/>
    <w:rsid w:val="009E4BFF"/>
    <w:rsid w:val="00A15CEC"/>
    <w:rsid w:val="00A5512F"/>
    <w:rsid w:val="00A6415B"/>
    <w:rsid w:val="00A911AF"/>
    <w:rsid w:val="00AE1D64"/>
    <w:rsid w:val="00AF144F"/>
    <w:rsid w:val="00B04950"/>
    <w:rsid w:val="00B16ED7"/>
    <w:rsid w:val="00B2262B"/>
    <w:rsid w:val="00B24D5B"/>
    <w:rsid w:val="00B2549F"/>
    <w:rsid w:val="00B40C05"/>
    <w:rsid w:val="00B8702C"/>
    <w:rsid w:val="00C0089F"/>
    <w:rsid w:val="00C10138"/>
    <w:rsid w:val="00C45700"/>
    <w:rsid w:val="00C65F16"/>
    <w:rsid w:val="00C83960"/>
    <w:rsid w:val="00C8437B"/>
    <w:rsid w:val="00CB2F82"/>
    <w:rsid w:val="00CD3784"/>
    <w:rsid w:val="00CE08AA"/>
    <w:rsid w:val="00CE5FA7"/>
    <w:rsid w:val="00D26207"/>
    <w:rsid w:val="00DD5CAC"/>
    <w:rsid w:val="00E0460B"/>
    <w:rsid w:val="00E07785"/>
    <w:rsid w:val="00E41DAD"/>
    <w:rsid w:val="00E62E2A"/>
    <w:rsid w:val="00E94F29"/>
    <w:rsid w:val="00EB1EAB"/>
    <w:rsid w:val="00EC7F08"/>
    <w:rsid w:val="00ED3CA2"/>
    <w:rsid w:val="00F746B4"/>
    <w:rsid w:val="00F80640"/>
    <w:rsid w:val="00F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74C1CD-C7D6-4911-9343-D1831F35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b/>
        <w:iCs/>
        <w:sz w:val="24"/>
        <w:szCs w:val="24"/>
        <w:u w:val="single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4BB"/>
    <w:pPr>
      <w:spacing w:line="240" w:lineRule="auto"/>
      <w:jc w:val="left"/>
    </w:pPr>
    <w:rPr>
      <w:b w:val="0"/>
      <w:iCs w:val="0"/>
      <w:color w:val="000000"/>
      <w:sz w:val="22"/>
      <w:szCs w:val="2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4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BB"/>
    <w:rPr>
      <w:rFonts w:ascii="Tahoma" w:hAnsi="Tahoma" w:cs="Tahoma"/>
      <w:b w:val="0"/>
      <w:iCs w:val="0"/>
      <w:color w:val="000000"/>
      <w:sz w:val="16"/>
      <w:szCs w:val="16"/>
      <w:u w:val="none"/>
    </w:rPr>
  </w:style>
  <w:style w:type="paragraph" w:styleId="ListParagraph">
    <w:name w:val="List Paragraph"/>
    <w:basedOn w:val="Normal"/>
    <w:uiPriority w:val="34"/>
    <w:qFormat/>
    <w:rsid w:val="00ED3CA2"/>
    <w:pPr>
      <w:ind w:left="720"/>
      <w:contextualSpacing/>
    </w:pPr>
  </w:style>
  <w:style w:type="character" w:customStyle="1" w:styleId="tab">
    <w:name w:val="tab"/>
    <w:basedOn w:val="DefaultParagraphFont"/>
    <w:rsid w:val="005D2B35"/>
  </w:style>
  <w:style w:type="character" w:customStyle="1" w:styleId="iolmdi">
    <w:name w:val="iol_mdi"/>
    <w:basedOn w:val="DefaultParagraphFont"/>
    <w:rsid w:val="0010315C"/>
  </w:style>
  <w:style w:type="table" w:styleId="TableGrid">
    <w:name w:val="Table Grid"/>
    <w:basedOn w:val="TableNormal"/>
    <w:uiPriority w:val="59"/>
    <w:rsid w:val="007167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B5150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10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08C"/>
    <w:rPr>
      <w:b w:val="0"/>
      <w:iCs w:val="0"/>
      <w:color w:val="000000"/>
      <w:sz w:val="22"/>
      <w:szCs w:val="22"/>
      <w:u w:val="none"/>
    </w:rPr>
  </w:style>
  <w:style w:type="paragraph" w:styleId="Footer">
    <w:name w:val="footer"/>
    <w:basedOn w:val="Normal"/>
    <w:link w:val="FooterChar"/>
    <w:uiPriority w:val="99"/>
    <w:unhideWhenUsed/>
    <w:rsid w:val="000010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08C"/>
    <w:rPr>
      <w:b w:val="0"/>
      <w:iCs w:val="0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user0001</dc:creator>
  <cp:keywords/>
  <dc:description/>
  <cp:lastModifiedBy>Dan</cp:lastModifiedBy>
  <cp:revision>26</cp:revision>
  <dcterms:created xsi:type="dcterms:W3CDTF">2015-10-05T01:10:00Z</dcterms:created>
  <dcterms:modified xsi:type="dcterms:W3CDTF">2016-08-10T23:09:00Z</dcterms:modified>
</cp:coreProperties>
</file>