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AC567C">
        <w:rPr>
          <w:rFonts w:ascii="Verdana" w:hAnsi="Verdana"/>
          <w:bCs/>
          <w:color w:val="666666"/>
        </w:rPr>
        <w:t>Dan Triman and Justin Altice</w:t>
      </w:r>
      <w:r w:rsidR="00372480">
        <w:rPr>
          <w:rFonts w:ascii="Verdana" w:hAnsi="Verdana"/>
          <w:b/>
          <w:bCs/>
          <w:color w:val="666666"/>
        </w:rPr>
        <w:t xml:space="preserve">  </w:t>
      </w:r>
      <w:r w:rsidR="00AC567C">
        <w:rPr>
          <w:rFonts w:ascii="Verdana" w:hAnsi="Verdana"/>
          <w:b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Date:  </w:t>
      </w:r>
      <w:r w:rsidR="00AC567C">
        <w:rPr>
          <w:rFonts w:ascii="Verdana" w:hAnsi="Verdana"/>
          <w:bCs/>
          <w:color w:val="666666"/>
        </w:rPr>
        <w:t>6</w:t>
      </w:r>
      <w:r w:rsidR="007C5D7E">
        <w:rPr>
          <w:rFonts w:ascii="Verdana" w:hAnsi="Verdana"/>
          <w:bCs/>
          <w:color w:val="666666"/>
        </w:rPr>
        <w:t>-22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0A4D75">
        <w:rPr>
          <w:rFonts w:ascii="Verdana" w:hAnsi="Verdana"/>
          <w:b/>
          <w:bCs/>
          <w:color w:val="666666"/>
        </w:rPr>
        <w:t xml:space="preserve"> Location and Time: </w:t>
      </w:r>
      <w:r w:rsidR="007C5D7E">
        <w:rPr>
          <w:rFonts w:ascii="Verdana" w:hAnsi="Verdana"/>
          <w:bCs/>
          <w:color w:val="666666"/>
        </w:rPr>
        <w:t>Milton (11</w:t>
      </w:r>
      <w:r>
        <w:rPr>
          <w:rFonts w:ascii="Verdana" w:hAnsi="Verdana"/>
          <w:bCs/>
          <w:color w:val="666666"/>
        </w:rPr>
        <w:t>:0</w:t>
      </w:r>
      <w:r w:rsidR="002F3F92">
        <w:rPr>
          <w:rFonts w:ascii="Verdana" w:hAnsi="Verdana"/>
          <w:bCs/>
          <w:color w:val="666666"/>
        </w:rPr>
        <w:t>0</w:t>
      </w:r>
      <w:r w:rsidR="00AC567C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7C5D7E">
        <w:rPr>
          <w:rFonts w:ascii="Verdana" w:hAnsi="Verdana"/>
          <w:bCs/>
          <w:color w:val="666666"/>
        </w:rPr>
        <w:t>Crofton</w:t>
      </w:r>
      <w:r w:rsidR="00CE08AA">
        <w:rPr>
          <w:rFonts w:ascii="Verdana" w:hAnsi="Verdana"/>
          <w:bCs/>
          <w:color w:val="666666"/>
        </w:rPr>
        <w:t xml:space="preserve"> (</w:t>
      </w:r>
      <w:r w:rsidR="007C5D7E">
        <w:rPr>
          <w:rFonts w:ascii="Verdana" w:hAnsi="Verdana"/>
          <w:bCs/>
          <w:color w:val="666666"/>
        </w:rPr>
        <w:t>3:00 P</w:t>
      </w:r>
      <w:r w:rsidRPr="00CE4490">
        <w:rPr>
          <w:rFonts w:ascii="Verdana" w:hAnsi="Verdana"/>
          <w:bCs/>
          <w:color w:val="666666"/>
        </w:rPr>
        <w:t>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proofErr w:type="gramStart"/>
      <w:r w:rsidR="001B2D8E">
        <w:rPr>
          <w:rFonts w:ascii="Verdana" w:hAnsi="Verdana"/>
          <w:bCs/>
          <w:color w:val="666666"/>
        </w:rPr>
        <w:t>Overcast</w:t>
      </w:r>
      <w:r w:rsidR="00AF144F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Recent</w:t>
      </w:r>
      <w:proofErr w:type="gramEnd"/>
      <w:r w:rsidRPr="0071675F">
        <w:rPr>
          <w:rFonts w:ascii="Verdana" w:hAnsi="Verdana"/>
          <w:b/>
          <w:bCs/>
          <w:color w:val="666666"/>
        </w:rPr>
        <w:t xml:space="preserve"> Precipitation: </w:t>
      </w:r>
      <w:r w:rsidR="007C5D7E">
        <w:rPr>
          <w:rFonts w:ascii="Verdana" w:hAnsi="Verdana"/>
          <w:bCs/>
          <w:color w:val="666666"/>
        </w:rPr>
        <w:t>Fairly dry with some rain yesterday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AB2A18">
        <w:rPr>
          <w:rFonts w:ascii="Verdana" w:hAnsi="Verdana"/>
          <w:bCs/>
          <w:color w:val="666666"/>
        </w:rPr>
        <w:t xml:space="preserve">: Earlysville 1.65 </w:t>
      </w:r>
      <w:proofErr w:type="spellStart"/>
      <w:r w:rsidR="00AB2A18">
        <w:rPr>
          <w:rFonts w:ascii="Verdana" w:hAnsi="Verdana"/>
          <w:bCs/>
          <w:color w:val="666666"/>
        </w:rPr>
        <w:t>ft</w:t>
      </w:r>
      <w:proofErr w:type="spellEnd"/>
      <w:r w:rsidR="00AB2A18">
        <w:rPr>
          <w:rFonts w:ascii="Verdana" w:hAnsi="Verdana"/>
          <w:bCs/>
          <w:color w:val="666666"/>
        </w:rPr>
        <w:t xml:space="preserve"> (65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AB2A18">
        <w:rPr>
          <w:rFonts w:ascii="Verdana" w:hAnsi="Verdana"/>
          <w:bCs/>
          <w:color w:val="666666"/>
        </w:rPr>
        <w:t xml:space="preserve">/ sec), Palmyra 3.40 </w:t>
      </w:r>
      <w:proofErr w:type="spellStart"/>
      <w:r w:rsidR="00AB2A18">
        <w:rPr>
          <w:rFonts w:ascii="Verdana" w:hAnsi="Verdana"/>
          <w:bCs/>
          <w:color w:val="666666"/>
        </w:rPr>
        <w:t>ft</w:t>
      </w:r>
      <w:proofErr w:type="spellEnd"/>
      <w:r w:rsidR="00AB2A18">
        <w:rPr>
          <w:rFonts w:ascii="Verdana" w:hAnsi="Verdana"/>
          <w:bCs/>
          <w:color w:val="666666"/>
        </w:rPr>
        <w:t xml:space="preserve"> (450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6E3219">
        <w:rPr>
          <w:rFonts w:ascii="Verdana" w:hAnsi="Verdana"/>
          <w:bCs/>
          <w:color w:val="666666"/>
        </w:rPr>
        <w:t xml:space="preserve">Mostly Clear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AB2A18">
        <w:rPr>
          <w:rFonts w:ascii="Verdana" w:hAnsi="Verdana"/>
          <w:bCs/>
          <w:color w:val="666666"/>
        </w:rPr>
        <w:t>80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1B2D8E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6E321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0A4D75">
        <w:rPr>
          <w:rFonts w:ascii="Verdana" w:hAnsi="Verdana"/>
          <w:bCs/>
          <w:color w:val="666666"/>
        </w:rPr>
        <w:t>1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AB2A18">
        <w:rPr>
          <w:rFonts w:ascii="Verdana" w:hAnsi="Verdana"/>
          <w:bCs/>
          <w:color w:val="666666"/>
        </w:rPr>
        <w:t xml:space="preserve">24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AB2A18">
        <w:rPr>
          <w:rFonts w:ascii="Verdana" w:hAnsi="Verdana"/>
          <w:bCs/>
          <w:color w:val="666666"/>
        </w:rPr>
        <w:t>Crofton Boat Ramp River Left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7C5D7E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9F66A3">
              <w:rPr>
                <w:rFonts w:ascii="Verdana" w:hAnsi="Verdana"/>
                <w:bCs/>
                <w:color w:val="666666"/>
                <w:sz w:val="24"/>
                <w:szCs w:val="24"/>
              </w:rPr>
              <w:t>Mostly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rural farms and wooded land, with some residential areas in Keswick and Lake Monticello.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1B2D8E" w:rsidRDefault="00AB2A18" w:rsidP="00AB2A18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Fish,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Ducks,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1 Hawk, 1 Osprey, 1 Bald Eagle, 1 Green Heron, Smaller birds such as cardinals), 1 Deer, and 1 Woodpecker. Vegetation was very green and lush. Significant amount of large trees down in the River, but none blocking enough of River to prevent paddling past them.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AB2A18" w:rsidP="00AB2A18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were joined on this paddle by JD Brown (RCA Board Member), and Phyllis White (former RCS Board Member).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We saw 1 person fishing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near Crofton, but otherwise didn’t see any other people on the Rivanna today. There was one other car parked at Crofton when we finished out trip.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B2A18" w:rsidP="00AB2A18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Removed 1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bag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of trash from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Rivanna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today, mostly bottles and cans. Also saw 20-30 tires, and removed larger items such as a canoe paddle, boogie board, trash can lid, and kids sports equipment. Also a broken canoe and a piece of farm equipment (River left) identified that should be removed.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AB2A18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</w:t>
            </w:r>
            <w:r w:rsidR="00AB2A1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good today and weather was nice for the paddle. Other than some trash, tires, and large trees down, this section of the Rivanna is in pretty good shape.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1B2D8E">
        <w:trPr>
          <w:trHeight w:val="350"/>
        </w:trPr>
        <w:tc>
          <w:tcPr>
            <w:tcW w:w="9576" w:type="dxa"/>
          </w:tcPr>
          <w:p w:rsidR="003D4525" w:rsidRPr="00CE08AA" w:rsidRDefault="00833F8C" w:rsidP="001B2D8E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 – Remove tires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;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 – Remove broken canoe and farm equipment</w:t>
            </w:r>
            <w:r w:rsidR="00086010">
              <w:rPr>
                <w:rFonts w:ascii="Verdana" w:hAnsi="Verdana"/>
                <w:bCs/>
                <w:color w:val="666666"/>
                <w:sz w:val="24"/>
                <w:szCs w:val="24"/>
              </w:rPr>
              <w:t>; 3 – Look into repairing erosion at top of steps at Milton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08601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B93FC44" wp14:editId="2741A0A9">
            <wp:simplePos x="0" y="0"/>
            <wp:positionH relativeFrom="column">
              <wp:posOffset>2914650</wp:posOffset>
            </wp:positionH>
            <wp:positionV relativeFrom="paragraph">
              <wp:posOffset>182245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261620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086010">
        <w:t>Kiosk and table at Milton in good shape</w:t>
      </w:r>
      <w:r w:rsidR="000528F9">
        <w:t xml:space="preserve">                      </w:t>
      </w:r>
      <w:r w:rsidR="00086010">
        <w:t xml:space="preserve">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086010">
        <w:t>Erosion at top of steps at Milton</w:t>
      </w:r>
      <w:r w:rsidR="000A4D75">
        <w:tab/>
        <w:t xml:space="preserve">      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086010" w:rsidP="00AA5F50">
      <w:pPr>
        <w:pStyle w:val="Caption"/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4880291" wp14:editId="60D73783">
            <wp:simplePos x="0" y="0"/>
            <wp:positionH relativeFrom="column">
              <wp:posOffset>2943225</wp:posOffset>
            </wp:positionH>
            <wp:positionV relativeFrom="paragraph">
              <wp:posOffset>259715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3</w:t>
        </w:r>
      </w:fldSimple>
      <w:r w:rsidR="003B5150">
        <w:t xml:space="preserve">: </w:t>
      </w:r>
      <w:r>
        <w:t xml:space="preserve">Tires on the bank across from Milton put in   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4</w:t>
        </w:r>
      </w:fldSimple>
      <w:r w:rsidR="00F77EA6">
        <w:t>:</w:t>
      </w:r>
      <w:r w:rsidR="00CA3881">
        <w:t xml:space="preserve"> </w:t>
      </w:r>
      <w:r>
        <w:t>Pipe from Glenmore into the Rivanna River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086010">
        <w:t xml:space="preserve">3 Turtles on a log          </w:t>
      </w:r>
      <w:r w:rsidR="00CA3881">
        <w:t xml:space="preserve">                                        </w:t>
      </w:r>
      <w:r w:rsidR="00E0460B">
        <w:t xml:space="preserve">              </w:t>
      </w:r>
      <w:r>
        <w:t xml:space="preserve"> Figure 6: </w:t>
      </w:r>
      <w:r w:rsidR="00086010">
        <w:t>Broken canoe found during the paddle</w:t>
      </w:r>
      <w:r w:rsidR="00CA3881">
        <w:t xml:space="preserve"> 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AA5F50" w:rsidRPr="00AA5F50" w:rsidRDefault="00AA5F50" w:rsidP="00AA5F50"/>
    <w:p w:rsidR="000A088D" w:rsidRPr="00D043DA" w:rsidRDefault="00CA3881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55B12F2" wp14:editId="51F2B76A">
            <wp:simplePos x="0" y="0"/>
            <wp:positionH relativeFrom="column">
              <wp:posOffset>2914650</wp:posOffset>
            </wp:positionH>
            <wp:positionV relativeFrom="paragraph">
              <wp:posOffset>267335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52B6768" wp14:editId="0D2AD2C2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0A088D" w:rsidP="000A088D">
      <w:pPr>
        <w:pStyle w:val="Caption"/>
      </w:pPr>
      <w:r>
        <w:t xml:space="preserve">Figure 7: </w:t>
      </w:r>
      <w:r w:rsidR="00086010">
        <w:t xml:space="preserve">Piece of farm equipment found on river bank            </w:t>
      </w:r>
      <w:r w:rsidR="000528F9">
        <w:t xml:space="preserve"> </w:t>
      </w:r>
      <w:r>
        <w:t xml:space="preserve">Figure 8: </w:t>
      </w:r>
      <w:r w:rsidR="00086010">
        <w:t xml:space="preserve">Justin and JD paddling </w:t>
      </w:r>
    </w:p>
    <w:p w:rsidR="000528F9" w:rsidRDefault="000528F9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4E9ACB" wp14:editId="1A9529A7">
            <wp:simplePos x="0" y="0"/>
            <wp:positionH relativeFrom="column">
              <wp:posOffset>2933700</wp:posOffset>
            </wp:positionH>
            <wp:positionV relativeFrom="paragraph">
              <wp:posOffset>8890</wp:posOffset>
            </wp:positionV>
            <wp:extent cx="2593340" cy="1945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0B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76B9F37" wp14:editId="26C7FFFC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60B">
        <w:tab/>
      </w:r>
      <w:r w:rsidR="00E0460B">
        <w:tab/>
      </w:r>
    </w:p>
    <w:p w:rsidR="000528F9" w:rsidRDefault="00E0460B" w:rsidP="000528F9">
      <w:pPr>
        <w:pStyle w:val="Caption"/>
      </w:pPr>
      <w:r>
        <w:t xml:space="preserve">Figure 9: </w:t>
      </w:r>
      <w:r w:rsidR="00086010">
        <w:t xml:space="preserve">One of the many downed large trees found                </w:t>
      </w:r>
      <w:r w:rsidR="000528F9">
        <w:t xml:space="preserve"> Figure 10: Trash collected during the paddle</w:t>
      </w:r>
    </w:p>
    <w:p w:rsidR="00683569" w:rsidRPr="00683569" w:rsidRDefault="00683569" w:rsidP="00683569"/>
    <w:p w:rsidR="000528F9" w:rsidRDefault="00086010" w:rsidP="000528F9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AC33D2C" wp14:editId="7F0E7043">
            <wp:simplePos x="0" y="0"/>
            <wp:positionH relativeFrom="column">
              <wp:posOffset>2943225</wp:posOffset>
            </wp:positionH>
            <wp:positionV relativeFrom="paragraph">
              <wp:posOffset>8255</wp:posOffset>
            </wp:positionV>
            <wp:extent cx="2667000" cy="2000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EA4FBE7" wp14:editId="7A60A64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7000" cy="200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10" w:rsidRDefault="00086010" w:rsidP="000528F9">
      <w:pPr>
        <w:pStyle w:val="Caption"/>
      </w:pPr>
    </w:p>
    <w:p w:rsidR="00086010" w:rsidRDefault="00086010" w:rsidP="000528F9">
      <w:pPr>
        <w:pStyle w:val="Caption"/>
      </w:pPr>
    </w:p>
    <w:p w:rsidR="00086010" w:rsidRDefault="00086010" w:rsidP="000528F9">
      <w:pPr>
        <w:pStyle w:val="Caption"/>
      </w:pPr>
    </w:p>
    <w:p w:rsidR="00086010" w:rsidRDefault="00086010" w:rsidP="000528F9">
      <w:pPr>
        <w:pStyle w:val="Caption"/>
      </w:pPr>
    </w:p>
    <w:p w:rsidR="00086010" w:rsidRDefault="00086010" w:rsidP="000528F9">
      <w:pPr>
        <w:pStyle w:val="Caption"/>
      </w:pPr>
    </w:p>
    <w:p w:rsidR="00086010" w:rsidRDefault="00086010" w:rsidP="000528F9">
      <w:pPr>
        <w:pStyle w:val="Caption"/>
      </w:pPr>
    </w:p>
    <w:p w:rsidR="00086010" w:rsidRDefault="00086010" w:rsidP="000528F9">
      <w:pPr>
        <w:pStyle w:val="Caption"/>
      </w:pPr>
    </w:p>
    <w:p w:rsidR="000528F9" w:rsidRDefault="000528F9" w:rsidP="000528F9">
      <w:pPr>
        <w:pStyle w:val="Caption"/>
      </w:pPr>
      <w:r>
        <w:t xml:space="preserve">Figure 11: </w:t>
      </w:r>
      <w:r w:rsidR="00086010">
        <w:t xml:space="preserve">Sediment on Crofton boat ramp                   </w:t>
      </w:r>
      <w:r w:rsidR="00683569">
        <w:t xml:space="preserve">                </w:t>
      </w:r>
      <w:r>
        <w:t xml:space="preserve"> </w:t>
      </w:r>
      <w:r w:rsidR="00683569">
        <w:t xml:space="preserve">Figure 12: </w:t>
      </w:r>
      <w:r w:rsidR="00086010">
        <w:t>River 911 sign at Crofton that will be replaced soon</w:t>
      </w:r>
    </w:p>
    <w:p w:rsidR="000528F9" w:rsidRPr="000A088D" w:rsidRDefault="000528F9" w:rsidP="00683569">
      <w:pPr>
        <w:pStyle w:val="Caption"/>
      </w:pPr>
      <w:r>
        <w:tab/>
      </w:r>
      <w:r>
        <w:tab/>
      </w:r>
    </w:p>
    <w:sectPr w:rsidR="000528F9" w:rsidRPr="000A088D" w:rsidSect="0041733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22" w:rsidRDefault="00E91D22" w:rsidP="0000108C">
      <w:r>
        <w:separator/>
      </w:r>
    </w:p>
  </w:endnote>
  <w:endnote w:type="continuationSeparator" w:id="0">
    <w:p w:rsidR="00E91D22" w:rsidRDefault="00E91D22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22" w:rsidRDefault="00E91D22" w:rsidP="0000108C">
      <w:r>
        <w:separator/>
      </w:r>
    </w:p>
  </w:footnote>
  <w:footnote w:type="continuationSeparator" w:id="0">
    <w:p w:rsidR="00E91D22" w:rsidRDefault="00E91D22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B"/>
    <w:rsid w:val="0000108C"/>
    <w:rsid w:val="0002375C"/>
    <w:rsid w:val="000528F9"/>
    <w:rsid w:val="00086010"/>
    <w:rsid w:val="000A088D"/>
    <w:rsid w:val="000A4D75"/>
    <w:rsid w:val="000B0F71"/>
    <w:rsid w:val="000C09B5"/>
    <w:rsid w:val="000C7FBF"/>
    <w:rsid w:val="0010315C"/>
    <w:rsid w:val="00113CB0"/>
    <w:rsid w:val="00152E36"/>
    <w:rsid w:val="001B2D8E"/>
    <w:rsid w:val="001E3769"/>
    <w:rsid w:val="002B59AA"/>
    <w:rsid w:val="002C2EA7"/>
    <w:rsid w:val="002D5A33"/>
    <w:rsid w:val="002F3F92"/>
    <w:rsid w:val="00330A1D"/>
    <w:rsid w:val="00372480"/>
    <w:rsid w:val="003B5150"/>
    <w:rsid w:val="003D4525"/>
    <w:rsid w:val="003E6CAC"/>
    <w:rsid w:val="00412AF5"/>
    <w:rsid w:val="0041733B"/>
    <w:rsid w:val="004566D4"/>
    <w:rsid w:val="004E385A"/>
    <w:rsid w:val="00577519"/>
    <w:rsid w:val="005D2B35"/>
    <w:rsid w:val="0067765E"/>
    <w:rsid w:val="00683569"/>
    <w:rsid w:val="006E3219"/>
    <w:rsid w:val="0070653F"/>
    <w:rsid w:val="00713208"/>
    <w:rsid w:val="0071675F"/>
    <w:rsid w:val="00733419"/>
    <w:rsid w:val="007C5D7E"/>
    <w:rsid w:val="007F72F7"/>
    <w:rsid w:val="00811DA8"/>
    <w:rsid w:val="00833F8C"/>
    <w:rsid w:val="009254BB"/>
    <w:rsid w:val="00972721"/>
    <w:rsid w:val="00975B5E"/>
    <w:rsid w:val="00977556"/>
    <w:rsid w:val="009E4BFF"/>
    <w:rsid w:val="00A15CEC"/>
    <w:rsid w:val="00A6415B"/>
    <w:rsid w:val="00A911AF"/>
    <w:rsid w:val="00AA5F50"/>
    <w:rsid w:val="00AB2A18"/>
    <w:rsid w:val="00AC567C"/>
    <w:rsid w:val="00AE0459"/>
    <w:rsid w:val="00AE1D64"/>
    <w:rsid w:val="00AF144F"/>
    <w:rsid w:val="00B04950"/>
    <w:rsid w:val="00B16ED7"/>
    <w:rsid w:val="00B2549F"/>
    <w:rsid w:val="00B40C05"/>
    <w:rsid w:val="00C0089F"/>
    <w:rsid w:val="00C10138"/>
    <w:rsid w:val="00C32B84"/>
    <w:rsid w:val="00C45700"/>
    <w:rsid w:val="00C65F16"/>
    <w:rsid w:val="00C8437B"/>
    <w:rsid w:val="00CA3881"/>
    <w:rsid w:val="00CB2F82"/>
    <w:rsid w:val="00CD3784"/>
    <w:rsid w:val="00CE08AA"/>
    <w:rsid w:val="00D26207"/>
    <w:rsid w:val="00DD5CAC"/>
    <w:rsid w:val="00E0026E"/>
    <w:rsid w:val="00E0460B"/>
    <w:rsid w:val="00E91D22"/>
    <w:rsid w:val="00EB1EAB"/>
    <w:rsid w:val="00ED3CA2"/>
    <w:rsid w:val="00F76754"/>
    <w:rsid w:val="00F77EA6"/>
    <w:rsid w:val="00F80640"/>
    <w:rsid w:val="00F84E58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Robbi Savage</cp:lastModifiedBy>
  <cp:revision>2</cp:revision>
  <dcterms:created xsi:type="dcterms:W3CDTF">2016-06-23T20:44:00Z</dcterms:created>
  <dcterms:modified xsi:type="dcterms:W3CDTF">2016-06-23T20:44:00Z</dcterms:modified>
</cp:coreProperties>
</file>